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D00844" w:rsidRDefault="009A4DF7" w:rsidP="00D0084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01148">
        <w:rPr>
          <w:rFonts w:ascii="Arial" w:hAnsi="Arial" w:cs="Arial"/>
          <w:b/>
          <w:bCs/>
        </w:rPr>
        <w:t>remont drogi powiato</w:t>
      </w:r>
      <w:r w:rsidR="00F01148">
        <w:rPr>
          <w:rFonts w:ascii="Arial" w:hAnsi="Arial" w:cs="Arial"/>
          <w:b/>
          <w:bCs/>
        </w:rPr>
        <w:t>wej  nr 2928L Sól – Majdan Nowy</w:t>
      </w:r>
      <w:bookmarkStart w:id="0" w:name="_GoBack"/>
      <w:bookmarkEnd w:id="0"/>
      <w:r w:rsidR="00D3394A" w:rsidRPr="00B3419A">
        <w:rPr>
          <w:rFonts w:ascii="Arial" w:hAnsi="Arial" w:cs="Arial"/>
          <w:bCs/>
        </w:rPr>
        <w:t xml:space="preserve">, </w:t>
      </w:r>
      <w:r w:rsidR="00D3394A" w:rsidRPr="00B3419A">
        <w:rPr>
          <w:rFonts w:ascii="Arial" w:hAnsi="Arial" w:cs="Arial"/>
          <w:snapToGrid w:val="0"/>
        </w:rPr>
        <w:t xml:space="preserve"> </w:t>
      </w:r>
      <w:r w:rsidR="00D3394A" w:rsidRPr="00B3419A">
        <w:rPr>
          <w:rFonts w:ascii="Arial" w:hAnsi="Arial" w:cs="Arial"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C2" w:rsidRDefault="00893FC2" w:rsidP="00D3394A">
      <w:r>
        <w:separator/>
      </w:r>
    </w:p>
  </w:endnote>
  <w:endnote w:type="continuationSeparator" w:id="0">
    <w:p w:rsidR="00893FC2" w:rsidRDefault="00893FC2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0114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0114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C2" w:rsidRDefault="00893FC2" w:rsidP="00D3394A">
      <w:r>
        <w:separator/>
      </w:r>
    </w:p>
  </w:footnote>
  <w:footnote w:type="continuationSeparator" w:id="0">
    <w:p w:rsidR="00893FC2" w:rsidRDefault="00893FC2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F01148">
      <w:rPr>
        <w:rFonts w:ascii="Arial" w:hAnsi="Arial" w:cs="Arial"/>
        <w:sz w:val="20"/>
        <w:szCs w:val="20"/>
        <w:u w:val="single"/>
      </w:rPr>
      <w:t>10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E082A"/>
    <w:rsid w:val="002845D9"/>
    <w:rsid w:val="002E0D7D"/>
    <w:rsid w:val="00323930"/>
    <w:rsid w:val="0037273D"/>
    <w:rsid w:val="004059CB"/>
    <w:rsid w:val="004663F7"/>
    <w:rsid w:val="004A54AD"/>
    <w:rsid w:val="00523D92"/>
    <w:rsid w:val="00671697"/>
    <w:rsid w:val="00685024"/>
    <w:rsid w:val="006B5015"/>
    <w:rsid w:val="007C2B22"/>
    <w:rsid w:val="00860740"/>
    <w:rsid w:val="00861BFD"/>
    <w:rsid w:val="00893FC2"/>
    <w:rsid w:val="009A323A"/>
    <w:rsid w:val="009A4DF7"/>
    <w:rsid w:val="009B300B"/>
    <w:rsid w:val="00A62118"/>
    <w:rsid w:val="00B267DD"/>
    <w:rsid w:val="00B3419A"/>
    <w:rsid w:val="00B56A5D"/>
    <w:rsid w:val="00BC7F26"/>
    <w:rsid w:val="00C8100E"/>
    <w:rsid w:val="00D00844"/>
    <w:rsid w:val="00D06C76"/>
    <w:rsid w:val="00D3394A"/>
    <w:rsid w:val="00D4132D"/>
    <w:rsid w:val="00D7314D"/>
    <w:rsid w:val="00D8728B"/>
    <w:rsid w:val="00D94585"/>
    <w:rsid w:val="00E36FD9"/>
    <w:rsid w:val="00EC5FF5"/>
    <w:rsid w:val="00EE613B"/>
    <w:rsid w:val="00F01148"/>
    <w:rsid w:val="00F34910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32</cp:revision>
  <cp:lastPrinted>2021-07-23T07:49:00Z</cp:lastPrinted>
  <dcterms:created xsi:type="dcterms:W3CDTF">2021-03-06T20:14:00Z</dcterms:created>
  <dcterms:modified xsi:type="dcterms:W3CDTF">2021-09-09T09:37:00Z</dcterms:modified>
</cp:coreProperties>
</file>